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Dachdämmung allein reicht nicht: Was zur Energieeffizienz eines Gebäudes dazugehört · Arbeitsblatt mit Checkliste</w:t>
      </w:r>
    </w:p>
    <w:p>
      <w:r>
        <w:t>Für die praktische Planung: Bei der Planung eines Dachausbaus entsteht schnell der Eindruck, eine stärkere Dämmung löse das Thema Energieeffizienz weitgehend von allein. Für eine belastbare Entscheidung braucht es jedoch mehr als einen Vergleich von Dämmstärken. Entscheidend ist, wie Dämmung, Luftdichtheit, Feuchteschutz, Anschlüsse und Anlagentechnik am konkreten Gebäude zusammenspielen. Der folgende Leitfaden ordnet die wichtigsten Fragen und zeigt, welche Unterlagen vor der Planung hilfreich sind.</w:t>
      </w:r>
    </w:p>
    <w:p>
      <w:pPr>
        <w:pStyle w:val="Heading1"/>
      </w:pPr>
      <w:r>
        <w:t>Warum die Dachdämmung im Gebäudekontext betrachtet werden sollte</w:t>
      </w:r>
    </w:p>
    <w:p>
      <w:r>
        <w:t>Die thermische Hülle eines Hauses wirkt als Einheit. Dach, Wände, Fenster und Bodenplatte beeinflussen sich gegenseitig, während Heizung und Lüftung auf die tatsächlichen Gegebenheiten abgestimmt sein müssen. Eine hochwertige Dachdämmung ist daher ein wichtiger Baustein, aber kein isolierter Hebel. Besonders wichtig ist die Frage, ob Anschlüsse und Durchdringungen luftdicht ausgeführt werden können und wie Feuchte im geplanten Schichtaufbau transportiert oder gespeichert wird. Das Angebot „Dachdämmung allein reicht nicht“ beschreibt diesen Zusammenhang zutreffend. Wer nur das Material und seine Stärke vergleicht, lässt genau die Details außer Betracht, die später über die Funktion der Konstruktion entscheiden können.</w:t>
      </w:r>
    </w:p>
    <w:p>
      <w:pPr>
        <w:pStyle w:val="Heading1"/>
      </w:pPr>
      <w:r>
        <w:t>Dämmung, Luftdichtheit und Feuchte gemeinsam planen</w:t>
      </w:r>
    </w:p>
    <w:p>
      <w:r>
        <w:t>Bei der Auswahl des Dämmverfahrens spielen die vorhandene Dachkonstruktion, die nutzbare Höhe und geplante Änderungen eine zentrale Rolle. Zwischen-, Unter- oder Aufsparrendämmung bieten unterschiedliche Voraussetzungen. Eine zusätzliche Schicht ist dabei nicht automatisch die bessere Lösung: Der gesamte Aufbau muss hinsichtlich Wärme- und Feuchteverhalten betrachtet werden. Ebenso wichtig ist die luftdichte Ebene. Übergänge zu Wänden, Öffnungen und Leitungen müssen nachvollziehbar geplant und bei späteren Arbeiten erhalten bleiben. Unkontrollierte Undichtigkeiten können die Wirkung der Dämmung einschränken und Feuchte in die Konstruktion bringen. Ein fachlich sinnvoller Plan beschreibt deshalb nicht nur die gewünschte Dämmstärke, sondern auch, wie Dämmung, Anschlüsse und vorhandene Bauteile miteinander verbunden werden.</w:t>
      </w:r>
    </w:p>
    <w:p>
      <w:pPr>
        <w:pStyle w:val="Heading1"/>
      </w:pPr>
      <w:r>
        <w:t>Anschlüsse und Dachdetails als Entscheidungskriterium</w:t>
      </w:r>
    </w:p>
    <w:p>
      <w:r>
        <w:t>Viele Schwachstellen entstehen nicht in der Dachfläche selbst, sondern an Übergängen. Zu prüfen sind insbesondere Traufe und Ortgang, Durchdringungen für Lüftungsrohre, Antennen oder Kabel sowie Anschlüsse an Gauben, Dachflächenfenstern und Schornsteinen. Auch die Verbindung zu Holzbalkendecken oder aufgehendem Mauerwerk gehört in die Gesamtbetrachtung. Solange die Konstruktion offen ist, lassen sich diese Details meist besser in die Planung einbeziehen. Nach dem Schließen der Bekleidung werden nachträgliche Korrekturen aufwendig. Bei der Bewertung eines Angebots sollte deshalb nicht nur die Dämmstärke, sondern auch die Beschreibung der Anschlüsse und der luftdichten Ausführung geprüft werden. Ebenso wichtig ist, welche weiteren Eingriffe geplant sind, etwa die Erneuerung der Dachdeckung oder die Nutzung des Dachraums.</w:t>
      </w:r>
    </w:p>
    <w:p>
      <w:pPr>
        <w:pStyle w:val="Heading1"/>
      </w:pPr>
      <w:r>
        <w:t>Was vor der Umsetzung geklärt werden sollte</w:t>
      </w:r>
    </w:p>
    <w:p>
      <w:r>
        <w:t>Für eine erste Einschätzung des Vorhabens helfen Fotos des Dachaufbaus von innen und außen, vorhandene Pläne oder Baubeschreibungen sowie Angaben zu Dachfläche und verfügbarer Höhe. Die geplante Nutzung des Dachraums und weitere Vorhaben wie Gauben, Dachflächenfenster oder Aufstockungen sollten ebenfalls bekannt sein. Wird die Dachfläche gleichzeitig für Solarthermie oder Photovoltaik genutzt, sind Tragfähigkeit, Leitungswege und Anschlusspunkte mitzudenken. Eine dichtere Hülle kann zudem die Anforderungen an Heizung und kontrollierte Lüftung verändern. Bei baulichen Änderungen müssen die Anforderungen des konkreten Grundstücks und der zuständigen Berliner Bauaufsicht geprüft werden; eine allgemeine Aussage zur Genehmigungsfreiheit genügt dafür nicht.</w:t>
      </w:r>
    </w:p>
    <w:p>
      <w:pPr>
        <w:pStyle w:val="Heading1"/>
      </w:pPr>
      <w:r>
        <w:t>Vom Dachprojekt zum gesamten Gebäude</w:t>
      </w:r>
    </w:p>
    <w:p>
      <w:r>
        <w:t>Eine gute Dachplanung denkt nicht nur über den unmittelbaren Eingriff nach, sondern über die Lebensdauer des Gebäudes. Das betrifft auch angrenzende Maßnahmen. Wenn Regenwasser von Carport und Terrassenüberdachung richtig geführt werden soll, kann die Abstimmung mit dem Dach und seinen Anschlüssen wichtig werden. Der Beitrag „Regenwasser von Carport und Terrassenüberdachung richtig führen“ ergänzt die energetische Betrachtung um einen weiteren konstruktiven Zusammenhang. Ziel sollte nicht eine einzelne maximale Dämmleistung sein, sondern ein nachvollziehbares Gesamtkonzept. Mit vollständigen Unterlagen lassen sich Aufbau, Anschlüsse, Feuchteschutz und technische Anforderungen besser beurteilen und die nächsten Schritte am tatsächlichen Projekt ausrichten.</w:t>
      </w:r>
    </w:p>
    <w:p>
      <w:pPr>
        <w:pStyle w:val="Heading1"/>
      </w:pPr>
      <w:r>
        <w:t>Weitere Dokumente zum Thema</w:t>
      </w:r>
    </w:p>
    <w:p>
      <w:hyperlink r:id="rId9">
        <w:r>
          <w:rPr>
            <w:color w:val="087E75"/>
          </w:rPr>
          <w:t>Dachdämmung allein reicht nicht: Was zur Energieeffizienz eines Gebäudes dazugehört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bau.pages.dev/dachdaemmung-energieeffizienz-gesamtbild/" TargetMode="External"/><Relationship Id="rId10" Type="http://schemas.openxmlformats.org/officeDocument/2006/relationships/hyperlink" Target="https://spreeholzbau.pages.dev/dateien/minimax-30a8a0e7a10536fd34e2c6d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